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0E317F" w14:textId="77777777" w:rsidR="003C7743" w:rsidRDefault="003C7743">
      <w:pPr>
        <w:rPr>
          <w:rFonts w:ascii="Academy Engraved LET" w:hAnsi="Academy Engraved LET"/>
          <w:b/>
          <w:sz w:val="28"/>
          <w:szCs w:val="28"/>
        </w:rPr>
      </w:pPr>
      <w:r>
        <w:rPr>
          <w:rFonts w:ascii="Academy Engraved LET" w:hAnsi="Academy Engraved LET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4B75511" wp14:editId="08D1D324">
            <wp:simplePos x="0" y="0"/>
            <wp:positionH relativeFrom="column">
              <wp:posOffset>1333500</wp:posOffset>
            </wp:positionH>
            <wp:positionV relativeFrom="paragraph">
              <wp:posOffset>-431800</wp:posOffset>
            </wp:positionV>
            <wp:extent cx="2806700" cy="909579"/>
            <wp:effectExtent l="0" t="0" r="0" b="5080"/>
            <wp:wrapNone/>
            <wp:docPr id="1" name="Picture 1" descr="Macintosh HD:Users:carroldl:Documents:Nanotech Documents:NANOTECH 6 2014:logo 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carroldl:Documents:Nanotech Documents:NANOTECH 6 2014:logo NT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909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8D8CF5" w14:textId="77777777" w:rsidR="003C7743" w:rsidRDefault="003C7743">
      <w:pPr>
        <w:rPr>
          <w:rFonts w:ascii="Academy Engraved LET" w:hAnsi="Academy Engraved LET"/>
          <w:b/>
          <w:sz w:val="28"/>
          <w:szCs w:val="28"/>
        </w:rPr>
      </w:pPr>
    </w:p>
    <w:p w14:paraId="75657934" w14:textId="77777777" w:rsidR="003C7743" w:rsidRDefault="003C7743">
      <w:pPr>
        <w:rPr>
          <w:rFonts w:ascii="Academy Engraved LET" w:hAnsi="Academy Engraved LET"/>
          <w:b/>
          <w:sz w:val="28"/>
          <w:szCs w:val="28"/>
        </w:rPr>
      </w:pPr>
    </w:p>
    <w:p w14:paraId="41DE4CD1" w14:textId="77777777" w:rsidR="003C7743" w:rsidRDefault="003C7743">
      <w:pPr>
        <w:rPr>
          <w:rFonts w:ascii="Academy Engraved LET" w:hAnsi="Academy Engraved LET"/>
          <w:b/>
          <w:sz w:val="28"/>
          <w:szCs w:val="28"/>
        </w:rPr>
      </w:pPr>
    </w:p>
    <w:p w14:paraId="51300CBA" w14:textId="6025B0A3" w:rsidR="00F87860" w:rsidRDefault="008D607C">
      <w:r>
        <w:t xml:space="preserve">Report of Activities (ROA) for </w:t>
      </w:r>
      <w:r w:rsidR="003C7743" w:rsidRPr="003C7743">
        <w:t>Center for Nanotechnology and Molecular Materials</w:t>
      </w:r>
      <w:r w:rsidR="003C7743">
        <w:t xml:space="preserve"> </w:t>
      </w:r>
    </w:p>
    <w:p w14:paraId="2FB9B167" w14:textId="77777777" w:rsidR="00F87860" w:rsidRDefault="00F87860"/>
    <w:p w14:paraId="0835C8BE" w14:textId="3B6513E9" w:rsidR="003C7743" w:rsidRDefault="003C7743">
      <w:r>
        <w:t>Performance period: AY: 2013 – 2014</w:t>
      </w:r>
    </w:p>
    <w:p w14:paraId="1E527E82" w14:textId="243DD188" w:rsidR="00F87860" w:rsidRDefault="000E0F94">
      <w:r>
        <w:t>Prepared and s</w:t>
      </w:r>
      <w:r w:rsidR="00F87860">
        <w:t>ubmitted by: David Carroll (Director)</w:t>
      </w:r>
    </w:p>
    <w:p w14:paraId="1A0AE6DE" w14:textId="77777777" w:rsidR="000E0F94" w:rsidRDefault="000E0F94"/>
    <w:p w14:paraId="1262DA32" w14:textId="6F01D719" w:rsidR="003C7743" w:rsidRDefault="00F87860">
      <w:r>
        <w:t>Operational Budget:</w:t>
      </w:r>
      <w:r>
        <w:tab/>
      </w:r>
      <w:r w:rsidR="003C7743">
        <w:t>$50,000.00 WFU</w:t>
      </w:r>
    </w:p>
    <w:p w14:paraId="75597A57" w14:textId="34A5C00F" w:rsidR="003C7743" w:rsidRDefault="003C7743">
      <w:r>
        <w:tab/>
        <w:t xml:space="preserve">  </w:t>
      </w:r>
      <w:r w:rsidR="00F87860">
        <w:tab/>
      </w:r>
      <w:r w:rsidR="00F87860">
        <w:tab/>
      </w:r>
      <w:r>
        <w:t xml:space="preserve">$ </w:t>
      </w:r>
      <w:r w:rsidR="00F87860">
        <w:t>X</w:t>
      </w:r>
      <w:proofErr w:type="gramStart"/>
      <w:r w:rsidR="00F87860">
        <w:t>,XXX.XX</w:t>
      </w:r>
      <w:proofErr w:type="gramEnd"/>
      <w:r w:rsidR="00F87860">
        <w:t xml:space="preserve"> Indirect recovery</w:t>
      </w:r>
    </w:p>
    <w:p w14:paraId="36B777A5" w14:textId="77777777" w:rsidR="00F87860" w:rsidRDefault="00F87860"/>
    <w:p w14:paraId="3B03DD6D" w14:textId="237EAEED" w:rsidR="00F87860" w:rsidRDefault="008D607C">
      <w:r>
        <w:t xml:space="preserve">Members: </w:t>
      </w:r>
      <w:r>
        <w:tab/>
      </w:r>
      <w:proofErr w:type="spellStart"/>
      <w:r>
        <w:t>Oana</w:t>
      </w:r>
      <w:proofErr w:type="spellEnd"/>
      <w:r>
        <w:t xml:space="preserve"> </w:t>
      </w:r>
      <w:proofErr w:type="spellStart"/>
      <w:r>
        <w:t>Jurchescu</w:t>
      </w:r>
      <w:proofErr w:type="spellEnd"/>
      <w:r>
        <w:t xml:space="preserve"> (Physics)</w:t>
      </w:r>
    </w:p>
    <w:p w14:paraId="20F634CF" w14:textId="4F87B02E" w:rsidR="008D607C" w:rsidRDefault="008D607C">
      <w:r>
        <w:tab/>
      </w:r>
      <w:r>
        <w:tab/>
        <w:t>Richard Williams (Physics)</w:t>
      </w:r>
    </w:p>
    <w:p w14:paraId="717ECEAB" w14:textId="28CB7534" w:rsidR="008D607C" w:rsidRDefault="008D607C" w:rsidP="008D607C">
      <w:pPr>
        <w:ind w:left="720" w:firstLine="720"/>
      </w:pPr>
      <w:r>
        <w:t>David Carroll (Physics)</w:t>
      </w:r>
    </w:p>
    <w:p w14:paraId="6AFCB425" w14:textId="2F491D97" w:rsidR="008D607C" w:rsidRDefault="008D607C">
      <w:r>
        <w:tab/>
      </w:r>
      <w:r>
        <w:tab/>
      </w:r>
      <w:proofErr w:type="spellStart"/>
      <w:r>
        <w:t>Abdou</w:t>
      </w:r>
      <w:proofErr w:type="spellEnd"/>
      <w:r>
        <w:t xml:space="preserve"> </w:t>
      </w:r>
      <w:proofErr w:type="spellStart"/>
      <w:r>
        <w:t>Lachgar</w:t>
      </w:r>
      <w:proofErr w:type="spellEnd"/>
      <w:r>
        <w:t xml:space="preserve"> (Chemistry)</w:t>
      </w:r>
    </w:p>
    <w:p w14:paraId="0B64A636" w14:textId="20CCED6F" w:rsidR="008D607C" w:rsidRDefault="008D607C">
      <w:r>
        <w:tab/>
      </w:r>
      <w:r>
        <w:tab/>
        <w:t>Ravi Singh (Caner Biology)</w:t>
      </w:r>
    </w:p>
    <w:p w14:paraId="72E0453B" w14:textId="30B1E4BB" w:rsidR="008D607C" w:rsidRDefault="008D607C">
      <w:r>
        <w:tab/>
      </w:r>
      <w:r>
        <w:tab/>
        <w:t>Thomas Smith (</w:t>
      </w:r>
      <w:proofErr w:type="spellStart"/>
      <w:r>
        <w:t>Orthopaedics</w:t>
      </w:r>
      <w:proofErr w:type="spellEnd"/>
      <w:r>
        <w:t>)</w:t>
      </w:r>
    </w:p>
    <w:p w14:paraId="70BD7EAF" w14:textId="260738F3" w:rsidR="008D607C" w:rsidRDefault="008D607C">
      <w:r>
        <w:tab/>
      </w:r>
      <w:r>
        <w:tab/>
        <w:t>Beth Smith (</w:t>
      </w:r>
      <w:proofErr w:type="spellStart"/>
      <w:r>
        <w:t>Orthopaedics</w:t>
      </w:r>
      <w:proofErr w:type="spellEnd"/>
      <w:r>
        <w:t>)</w:t>
      </w:r>
    </w:p>
    <w:p w14:paraId="7E209525" w14:textId="1CA86813" w:rsidR="008D607C" w:rsidRDefault="008D607C">
      <w:r>
        <w:tab/>
      </w:r>
      <w:r>
        <w:tab/>
        <w:t>Nicole Levi-</w:t>
      </w:r>
      <w:proofErr w:type="spellStart"/>
      <w:r>
        <w:t>Polychenko</w:t>
      </w:r>
      <w:proofErr w:type="spellEnd"/>
      <w:r>
        <w:t xml:space="preserve"> (Plastic Surgery)</w:t>
      </w:r>
    </w:p>
    <w:p w14:paraId="043FBFA9" w14:textId="2E006297" w:rsidR="008D607C" w:rsidRDefault="008D607C">
      <w:r>
        <w:tab/>
      </w:r>
      <w:r>
        <w:tab/>
        <w:t xml:space="preserve">Aaron </w:t>
      </w:r>
      <w:proofErr w:type="spellStart"/>
      <w:r>
        <w:t>Mohs</w:t>
      </w:r>
      <w:proofErr w:type="spellEnd"/>
      <w:r>
        <w:t xml:space="preserve"> (BME)</w:t>
      </w:r>
    </w:p>
    <w:p w14:paraId="03AD64CB" w14:textId="3CB745E7" w:rsidR="008D607C" w:rsidRDefault="008D607C">
      <w:r>
        <w:tab/>
      </w:r>
      <w:r>
        <w:tab/>
        <w:t xml:space="preserve">XX </w:t>
      </w:r>
      <w:proofErr w:type="spellStart"/>
      <w:r>
        <w:t>XX</w:t>
      </w:r>
      <w:proofErr w:type="spellEnd"/>
      <w:r>
        <w:t xml:space="preserve"> (BME)</w:t>
      </w:r>
    </w:p>
    <w:p w14:paraId="5FD30016" w14:textId="77777777" w:rsidR="008D607C" w:rsidRDefault="008D607C"/>
    <w:p w14:paraId="5E0176B3" w14:textId="291736EA" w:rsidR="008D607C" w:rsidRDefault="008D607C">
      <w:r>
        <w:t>Statement of Three Operational Principles:</w:t>
      </w:r>
    </w:p>
    <w:p w14:paraId="0F5DD884" w14:textId="77777777" w:rsidR="000445D3" w:rsidRDefault="000445D3"/>
    <w:p w14:paraId="473AEC15" w14:textId="52D46A6B" w:rsidR="008D607C" w:rsidRDefault="008D607C" w:rsidP="008D607C">
      <w:pPr>
        <w:pStyle w:val="ListParagraph"/>
        <w:numPr>
          <w:ilvl w:val="0"/>
          <w:numId w:val="1"/>
        </w:numPr>
      </w:pPr>
      <w:r>
        <w:t xml:space="preserve">Provide infrastructural resources for the WFU research and Educational community in </w:t>
      </w:r>
      <w:proofErr w:type="spellStart"/>
      <w:r>
        <w:t>nanoscience</w:t>
      </w:r>
      <w:proofErr w:type="spellEnd"/>
      <w:r>
        <w:t xml:space="preserve">.  </w:t>
      </w:r>
    </w:p>
    <w:p w14:paraId="3B86E19E" w14:textId="77777777" w:rsidR="008D607C" w:rsidRDefault="008D607C" w:rsidP="008D607C">
      <w:pPr>
        <w:pStyle w:val="ListParagraph"/>
        <w:numPr>
          <w:ilvl w:val="0"/>
          <w:numId w:val="1"/>
        </w:numPr>
      </w:pPr>
      <w:r>
        <w:t xml:space="preserve">Establish a bridge between traditional research disciplines and the </w:t>
      </w:r>
      <w:proofErr w:type="spellStart"/>
      <w:r>
        <w:t>nanosciences</w:t>
      </w:r>
      <w:proofErr w:type="spellEnd"/>
      <w:r>
        <w:t xml:space="preserve"> for the WFU community.</w:t>
      </w:r>
    </w:p>
    <w:p w14:paraId="070FA4DC" w14:textId="77777777" w:rsidR="000445D3" w:rsidRDefault="000445D3" w:rsidP="008D607C">
      <w:pPr>
        <w:pStyle w:val="ListParagraph"/>
        <w:numPr>
          <w:ilvl w:val="0"/>
          <w:numId w:val="1"/>
        </w:numPr>
      </w:pPr>
      <w:r>
        <w:t xml:space="preserve">Establish </w:t>
      </w:r>
      <w:proofErr w:type="gramStart"/>
      <w:r>
        <w:t>world recognized</w:t>
      </w:r>
      <w:proofErr w:type="gramEnd"/>
      <w:r>
        <w:t xml:space="preserve"> research in the </w:t>
      </w:r>
      <w:proofErr w:type="spellStart"/>
      <w:r>
        <w:t>nanosciences</w:t>
      </w:r>
      <w:proofErr w:type="spellEnd"/>
      <w:r>
        <w:t xml:space="preserve"> at WFU.</w:t>
      </w:r>
      <w:r w:rsidR="008D607C">
        <w:t xml:space="preserve"> </w:t>
      </w:r>
    </w:p>
    <w:p w14:paraId="04E535FC" w14:textId="77777777" w:rsidR="000445D3" w:rsidRDefault="000445D3" w:rsidP="000445D3"/>
    <w:p w14:paraId="6854C210" w14:textId="77777777" w:rsidR="000445D3" w:rsidRDefault="000445D3" w:rsidP="000445D3">
      <w:r>
        <w:t>Contents:</w:t>
      </w:r>
    </w:p>
    <w:p w14:paraId="6F8AE4EE" w14:textId="77777777" w:rsidR="000445D3" w:rsidRDefault="000445D3" w:rsidP="000445D3"/>
    <w:p w14:paraId="3E7D7EE3" w14:textId="2A8F7FC4" w:rsidR="000445D3" w:rsidRDefault="000445D3" w:rsidP="000445D3">
      <w:pPr>
        <w:pStyle w:val="ListParagraph"/>
        <w:numPr>
          <w:ilvl w:val="0"/>
          <w:numId w:val="2"/>
        </w:numPr>
      </w:pPr>
      <w:r>
        <w:t>Facilities and Assets</w:t>
      </w:r>
    </w:p>
    <w:p w14:paraId="78455FFB" w14:textId="77777777" w:rsidR="000445D3" w:rsidRDefault="000445D3" w:rsidP="000445D3">
      <w:pPr>
        <w:pStyle w:val="ListParagraph"/>
        <w:numPr>
          <w:ilvl w:val="0"/>
          <w:numId w:val="2"/>
        </w:numPr>
      </w:pPr>
      <w:r>
        <w:t>Research Highlights</w:t>
      </w:r>
    </w:p>
    <w:p w14:paraId="0656087E" w14:textId="77777777" w:rsidR="000445D3" w:rsidRDefault="000445D3" w:rsidP="000445D3">
      <w:pPr>
        <w:pStyle w:val="ListParagraph"/>
        <w:numPr>
          <w:ilvl w:val="0"/>
          <w:numId w:val="2"/>
        </w:numPr>
      </w:pPr>
      <w:r>
        <w:t>Educational Highlights</w:t>
      </w:r>
    </w:p>
    <w:p w14:paraId="79338B50" w14:textId="1A10BE36" w:rsidR="008D607C" w:rsidRDefault="000445D3" w:rsidP="000445D3">
      <w:pPr>
        <w:pStyle w:val="ListParagraph"/>
        <w:numPr>
          <w:ilvl w:val="0"/>
          <w:numId w:val="2"/>
        </w:numPr>
      </w:pPr>
      <w:r>
        <w:t>Outreach</w:t>
      </w:r>
      <w:r w:rsidR="008D607C">
        <w:t xml:space="preserve">  </w:t>
      </w:r>
    </w:p>
    <w:p w14:paraId="1E47EA97" w14:textId="32A007F6" w:rsidR="000445D3" w:rsidRDefault="000445D3" w:rsidP="000445D3">
      <w:pPr>
        <w:pStyle w:val="ListParagraph"/>
        <w:numPr>
          <w:ilvl w:val="0"/>
          <w:numId w:val="2"/>
        </w:numPr>
      </w:pPr>
      <w:r>
        <w:t>Synergisms</w:t>
      </w:r>
    </w:p>
    <w:p w14:paraId="47FF63E5" w14:textId="77777777" w:rsidR="000445D3" w:rsidRDefault="000445D3" w:rsidP="000445D3">
      <w:pPr>
        <w:pStyle w:val="ListParagraph"/>
      </w:pPr>
    </w:p>
    <w:p w14:paraId="45BC6281" w14:textId="77777777" w:rsidR="005D7B37" w:rsidRDefault="005D7B37" w:rsidP="000445D3">
      <w:pPr>
        <w:pStyle w:val="ListParagraph"/>
      </w:pPr>
    </w:p>
    <w:p w14:paraId="671BC09C" w14:textId="77777777" w:rsidR="005D7B37" w:rsidRDefault="005D7B37" w:rsidP="005D7B37">
      <w:pPr>
        <w:pStyle w:val="ListParagraph"/>
        <w:ind w:left="0"/>
      </w:pPr>
    </w:p>
    <w:p w14:paraId="2EB90108" w14:textId="77777777" w:rsidR="005D7B37" w:rsidRDefault="005D7B37" w:rsidP="005D7B37">
      <w:pPr>
        <w:pStyle w:val="ListParagraph"/>
        <w:ind w:left="0"/>
      </w:pPr>
    </w:p>
    <w:p w14:paraId="0A695A04" w14:textId="77777777" w:rsidR="005D7B37" w:rsidRDefault="005D7B37" w:rsidP="005D7B37">
      <w:pPr>
        <w:pStyle w:val="ListParagraph"/>
        <w:ind w:left="0"/>
      </w:pPr>
    </w:p>
    <w:p w14:paraId="06AEF139" w14:textId="77777777" w:rsidR="005D7B37" w:rsidRDefault="005D7B37" w:rsidP="005D7B37">
      <w:pPr>
        <w:pStyle w:val="ListParagraph"/>
        <w:ind w:left="0"/>
      </w:pPr>
    </w:p>
    <w:p w14:paraId="0068B9CE" w14:textId="77777777" w:rsidR="005D7B37" w:rsidRDefault="005D7B37" w:rsidP="005D7B37">
      <w:pPr>
        <w:pStyle w:val="ListParagraph"/>
        <w:ind w:left="0"/>
      </w:pPr>
    </w:p>
    <w:p w14:paraId="4CACB9C0" w14:textId="7F9141FB" w:rsidR="005D7B37" w:rsidRPr="005D7B37" w:rsidRDefault="005D7B37" w:rsidP="005D7B37">
      <w:pPr>
        <w:pStyle w:val="ListParagraph"/>
        <w:ind w:left="0"/>
        <w:rPr>
          <w:b/>
        </w:rPr>
      </w:pPr>
      <w:r w:rsidRPr="005D7B37">
        <w:rPr>
          <w:b/>
        </w:rPr>
        <w:lastRenderedPageBreak/>
        <w:t>Introduction</w:t>
      </w:r>
    </w:p>
    <w:p w14:paraId="4A2929F3" w14:textId="77777777" w:rsidR="005D7B37" w:rsidRPr="005D7B37" w:rsidRDefault="005D7B37" w:rsidP="005D7B37">
      <w:pPr>
        <w:pStyle w:val="ListParagraph"/>
        <w:ind w:left="0"/>
        <w:rPr>
          <w:b/>
        </w:rPr>
      </w:pPr>
    </w:p>
    <w:p w14:paraId="0566D2A3" w14:textId="4C9E0EA4" w:rsidR="005D7B37" w:rsidRPr="005D7B37" w:rsidRDefault="005D7B37" w:rsidP="005D7B37">
      <w:pPr>
        <w:pStyle w:val="ListParagraph"/>
        <w:numPr>
          <w:ilvl w:val="0"/>
          <w:numId w:val="3"/>
        </w:numPr>
        <w:ind w:left="360" w:hanging="360"/>
        <w:rPr>
          <w:b/>
        </w:rPr>
      </w:pPr>
      <w:r w:rsidRPr="005D7B37">
        <w:rPr>
          <w:b/>
        </w:rPr>
        <w:t>Facilities and Assets</w:t>
      </w:r>
    </w:p>
    <w:p w14:paraId="669065CB" w14:textId="05898128" w:rsidR="005D7B37" w:rsidRPr="005D7B37" w:rsidRDefault="005D7B37" w:rsidP="005D7B37">
      <w:pPr>
        <w:pStyle w:val="ListParagraph"/>
        <w:numPr>
          <w:ilvl w:val="0"/>
          <w:numId w:val="3"/>
        </w:numPr>
        <w:ind w:left="360" w:hanging="360"/>
        <w:rPr>
          <w:b/>
        </w:rPr>
      </w:pPr>
      <w:r w:rsidRPr="005D7B37">
        <w:rPr>
          <w:b/>
        </w:rPr>
        <w:t>Research Highlights</w:t>
      </w:r>
    </w:p>
    <w:p w14:paraId="7E9DC488" w14:textId="667E5412" w:rsidR="005D7B37" w:rsidRPr="005D7B37" w:rsidRDefault="005D7B37" w:rsidP="005D7B37">
      <w:pPr>
        <w:pStyle w:val="ListParagraph"/>
        <w:numPr>
          <w:ilvl w:val="0"/>
          <w:numId w:val="3"/>
        </w:numPr>
        <w:ind w:left="360" w:hanging="360"/>
        <w:rPr>
          <w:b/>
        </w:rPr>
      </w:pPr>
      <w:r w:rsidRPr="005D7B37">
        <w:rPr>
          <w:b/>
        </w:rPr>
        <w:t>Educational Highlights</w:t>
      </w:r>
    </w:p>
    <w:p w14:paraId="176C2BBB" w14:textId="59890020" w:rsidR="005D7B37" w:rsidRPr="005D7B37" w:rsidRDefault="005D7B37" w:rsidP="005D7B37">
      <w:pPr>
        <w:pStyle w:val="ListParagraph"/>
        <w:numPr>
          <w:ilvl w:val="0"/>
          <w:numId w:val="3"/>
        </w:numPr>
        <w:ind w:left="360" w:hanging="360"/>
        <w:rPr>
          <w:b/>
        </w:rPr>
      </w:pPr>
      <w:r w:rsidRPr="005D7B37">
        <w:rPr>
          <w:b/>
        </w:rPr>
        <w:t>Outreach</w:t>
      </w:r>
    </w:p>
    <w:p w14:paraId="2BD65BB5" w14:textId="77D6AF80" w:rsidR="005D7B37" w:rsidRDefault="005D7B37" w:rsidP="005D7B37">
      <w:pPr>
        <w:pStyle w:val="ListParagraph"/>
        <w:numPr>
          <w:ilvl w:val="0"/>
          <w:numId w:val="3"/>
        </w:numPr>
        <w:ind w:left="360" w:hanging="360"/>
        <w:rPr>
          <w:b/>
        </w:rPr>
      </w:pPr>
      <w:r w:rsidRPr="005D7B37">
        <w:rPr>
          <w:b/>
        </w:rPr>
        <w:t>Synergisms</w:t>
      </w:r>
    </w:p>
    <w:p w14:paraId="0217C694" w14:textId="77777777" w:rsidR="005D7B37" w:rsidRDefault="005D7B37" w:rsidP="005D7B37">
      <w:pPr>
        <w:pStyle w:val="ListParagraph"/>
        <w:ind w:left="0"/>
      </w:pPr>
    </w:p>
    <w:p w14:paraId="6529BFA8" w14:textId="6234F905" w:rsidR="005D7B37" w:rsidRDefault="005D7B37" w:rsidP="005D7B37">
      <w:pPr>
        <w:pStyle w:val="ListParagraph"/>
        <w:ind w:left="0"/>
      </w:pPr>
      <w:r>
        <w:t>Carroll</w:t>
      </w:r>
      <w:r w:rsidR="00B00CA3">
        <w:t xml:space="preserve">, </w:t>
      </w:r>
      <w:r>
        <w:t>Williams – WP submitted to AFOSR on Excited State Engineering</w:t>
      </w:r>
    </w:p>
    <w:p w14:paraId="0F328E92" w14:textId="03BF247F" w:rsidR="005D7B37" w:rsidRDefault="005D7B37" w:rsidP="005D7B37">
      <w:pPr>
        <w:pStyle w:val="ListParagraph"/>
        <w:ind w:left="0"/>
      </w:pPr>
      <w:proofErr w:type="spellStart"/>
      <w:r>
        <w:t>Jurchescu</w:t>
      </w:r>
      <w:proofErr w:type="spellEnd"/>
      <w:r>
        <w:t>, Williams, Carroll, Electron Beam Deposition system from NSF</w:t>
      </w:r>
    </w:p>
    <w:p w14:paraId="56E7D934" w14:textId="3D1AED8C" w:rsidR="005D7B37" w:rsidRDefault="005D7B37" w:rsidP="005D7B37">
      <w:pPr>
        <w:pStyle w:val="ListParagraph"/>
        <w:ind w:left="0"/>
      </w:pPr>
      <w:r>
        <w:t>Levi</w:t>
      </w:r>
      <w:r w:rsidR="00B00CA3">
        <w:t xml:space="preserve">, </w:t>
      </w:r>
      <w:r>
        <w:t>Carroll, Nano-Mentorship Proposal to NIH</w:t>
      </w:r>
    </w:p>
    <w:p w14:paraId="011D2CE9" w14:textId="57509852" w:rsidR="00B00CA3" w:rsidRDefault="00B00CA3" w:rsidP="005D7B37">
      <w:pPr>
        <w:pStyle w:val="ListParagraph"/>
        <w:ind w:left="0"/>
      </w:pPr>
      <w:r>
        <w:t>Smith, Carroll WP to Army on pressure sensors</w:t>
      </w:r>
    </w:p>
    <w:p w14:paraId="0416F25A" w14:textId="77777777" w:rsidR="005D7B37" w:rsidRDefault="005D7B37" w:rsidP="005D7B37">
      <w:pPr>
        <w:pStyle w:val="ListParagraph"/>
        <w:ind w:left="0"/>
      </w:pPr>
    </w:p>
    <w:p w14:paraId="0C08B44A" w14:textId="4D17EBD3" w:rsidR="005D7B37" w:rsidRPr="005D7B37" w:rsidRDefault="00B00CA3" w:rsidP="005D7B37">
      <w:pPr>
        <w:pStyle w:val="ListParagraph"/>
        <w:ind w:left="0"/>
      </w:pPr>
      <w:r>
        <w:t>Numerous proposal submissions were s</w:t>
      </w:r>
      <w:bookmarkStart w:id="0" w:name="_GoBack"/>
      <w:bookmarkEnd w:id="0"/>
      <w:r>
        <w:t>upported committing access to facilities.</w:t>
      </w:r>
    </w:p>
    <w:sectPr w:rsidR="005D7B37" w:rsidRPr="005D7B37" w:rsidSect="0085118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cademy Engraved LET">
    <w:panose1 w:val="02000000000000000000"/>
    <w:charset w:val="00"/>
    <w:family w:val="auto"/>
    <w:pitch w:val="variable"/>
    <w:sig w:usb0="8000007F" w:usb1="4000000A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BD3DF8"/>
    <w:multiLevelType w:val="hybridMultilevel"/>
    <w:tmpl w:val="A5D43492"/>
    <w:lvl w:ilvl="0" w:tplc="AAB094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E24577F"/>
    <w:multiLevelType w:val="hybridMultilevel"/>
    <w:tmpl w:val="4FD659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A34E8E"/>
    <w:multiLevelType w:val="hybridMultilevel"/>
    <w:tmpl w:val="D70EB3BE"/>
    <w:lvl w:ilvl="0" w:tplc="6F7E96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6F4"/>
    <w:rsid w:val="000445D3"/>
    <w:rsid w:val="000E0F94"/>
    <w:rsid w:val="002C66F4"/>
    <w:rsid w:val="003C7743"/>
    <w:rsid w:val="005D7B37"/>
    <w:rsid w:val="0085118B"/>
    <w:rsid w:val="008D607C"/>
    <w:rsid w:val="00B00CA3"/>
    <w:rsid w:val="00F87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8AF64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774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743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8D60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774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743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8D60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202</Words>
  <Characters>1157</Characters>
  <Application>Microsoft Macintosh Word</Application>
  <DocSecurity>0</DocSecurity>
  <Lines>9</Lines>
  <Paragraphs>2</Paragraphs>
  <ScaleCrop>false</ScaleCrop>
  <Company>Wake Forest University</Company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Carroll</dc:creator>
  <cp:keywords/>
  <dc:description/>
  <cp:lastModifiedBy>David Carroll</cp:lastModifiedBy>
  <cp:revision>5</cp:revision>
  <dcterms:created xsi:type="dcterms:W3CDTF">2014-07-01T22:03:00Z</dcterms:created>
  <dcterms:modified xsi:type="dcterms:W3CDTF">2014-07-01T23:05:00Z</dcterms:modified>
</cp:coreProperties>
</file>